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06" w:rsidRPr="00323003" w:rsidRDefault="00317906" w:rsidP="00317906">
      <w:pPr>
        <w:pStyle w:val="Titre1"/>
        <w:rPr>
          <w:rFonts w:ascii="Arial" w:hAnsi="Arial" w:cs="Arial"/>
        </w:rPr>
      </w:pPr>
      <w:bookmarkStart w:id="0" w:name="_GoBack"/>
      <w:bookmarkEnd w:id="0"/>
      <w:r w:rsidRPr="00323003">
        <w:rPr>
          <w:rFonts w:ascii="Arial" w:hAnsi="Arial" w:cs="Arial"/>
        </w:rPr>
        <w:t>FICHE DES PERSONNELS INTERVENANT SUR L’ACTION</w:t>
      </w:r>
      <w:r>
        <w:rPr>
          <w:rFonts w:ascii="Arial" w:hAnsi="Arial" w:cs="Arial"/>
        </w:rPr>
        <w:t xml:space="preserve"> </w:t>
      </w:r>
      <w:r w:rsidRPr="00847ACA">
        <w:rPr>
          <w:rFonts w:ascii="Arial" w:hAnsi="Arial" w:cs="Arial"/>
        </w:rPr>
        <w:t>(</w:t>
      </w:r>
      <w:r w:rsidRPr="00847ACA">
        <w:t>préciser leur qualification, leur formation et leur expérience</w:t>
      </w:r>
      <w:r>
        <w:rPr>
          <w:color w:val="1F497D"/>
        </w:rPr>
        <w:t>).</w:t>
      </w:r>
    </w:p>
    <w:p w:rsidR="00317906" w:rsidRPr="00323003" w:rsidRDefault="00317906" w:rsidP="00317906">
      <w:pPr>
        <w:rPr>
          <w:rFonts w:cs="Arial"/>
          <w:szCs w:val="22"/>
        </w:rPr>
      </w:pPr>
    </w:p>
    <w:tbl>
      <w:tblPr>
        <w:tblW w:w="1478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520"/>
        <w:gridCol w:w="845"/>
        <w:gridCol w:w="1267"/>
        <w:gridCol w:w="1266"/>
        <w:gridCol w:w="1267"/>
        <w:gridCol w:w="1267"/>
        <w:gridCol w:w="1407"/>
        <w:gridCol w:w="1267"/>
        <w:gridCol w:w="1210"/>
        <w:gridCol w:w="1839"/>
      </w:tblGrid>
      <w:tr w:rsidR="00317906" w:rsidRPr="00323003" w:rsidTr="0010275A"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Cs w:val="22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Nom et prénom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 xml:space="preserve">des 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Cs w:val="22"/>
              </w:rPr>
            </w:pPr>
            <w:r w:rsidRPr="00323003">
              <w:rPr>
                <w:rFonts w:cs="Arial"/>
                <w:b/>
                <w:sz w:val="20"/>
              </w:rPr>
              <w:t>intervenants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Fonction :</w:t>
            </w:r>
          </w:p>
          <w:p w:rsidR="00317906" w:rsidRPr="00323003" w:rsidRDefault="00317906" w:rsidP="0010275A">
            <w:pPr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3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CONTRAT DE TRAVAIL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TEMPS PASSE SUR L’ACTION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FINANCEMENT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b/>
                <w:sz w:val="20"/>
              </w:rPr>
              <w:t>DES POSTES</w:t>
            </w:r>
          </w:p>
        </w:tc>
      </w:tr>
      <w:tr w:rsidR="00317906" w:rsidRPr="00323003" w:rsidTr="0010275A">
        <w:tc>
          <w:tcPr>
            <w:tcW w:w="163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906" w:rsidRPr="00323003" w:rsidRDefault="00317906" w:rsidP="0010275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Nature contrat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</w:t>
            </w:r>
            <w:r w:rsidRPr="00323003">
              <w:rPr>
                <w:rFonts w:cs="Arial"/>
                <w:sz w:val="20"/>
              </w:rPr>
              <w:t>CDD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</w:t>
            </w:r>
            <w:r w:rsidRPr="00323003">
              <w:rPr>
                <w:rFonts w:cs="Arial"/>
                <w:sz w:val="20"/>
              </w:rPr>
              <w:t>CDI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b/>
                <w:sz w:val="20"/>
              </w:rPr>
            </w:pPr>
            <w:r w:rsidRPr="00323003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</w:t>
            </w:r>
            <w:r w:rsidRPr="00323003">
              <w:rPr>
                <w:rFonts w:cs="Arial"/>
                <w:sz w:val="20"/>
              </w:rPr>
              <w:t>etc...</w:t>
            </w:r>
          </w:p>
        </w:tc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 xml:space="preserve">Temps de travail </w:t>
            </w:r>
            <w:proofErr w:type="spellStart"/>
            <w:r w:rsidRPr="00323003">
              <w:rPr>
                <w:rFonts w:cs="Arial"/>
                <w:sz w:val="20"/>
              </w:rPr>
              <w:t>hebdo-madaire</w:t>
            </w:r>
            <w:proofErr w:type="spellEnd"/>
          </w:p>
        </w:tc>
        <w:tc>
          <w:tcPr>
            <w:tcW w:w="1266" w:type="dxa"/>
            <w:tcBorders>
              <w:left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proofErr w:type="spellStart"/>
            <w:r w:rsidRPr="00323003">
              <w:rPr>
                <w:rFonts w:cs="Arial"/>
                <w:sz w:val="20"/>
              </w:rPr>
              <w:t>Rémuné-rations</w:t>
            </w:r>
            <w:proofErr w:type="spellEnd"/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brutes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annuelles</w:t>
            </w:r>
          </w:p>
        </w:tc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Avantages en nature</w:t>
            </w:r>
          </w:p>
        </w:tc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Charges patronales</w:t>
            </w:r>
          </w:p>
        </w:tc>
        <w:tc>
          <w:tcPr>
            <w:tcW w:w="1407" w:type="dxa"/>
            <w:tcBorders>
              <w:left w:val="nil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Coût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total annuel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du poste</w:t>
            </w:r>
          </w:p>
        </w:tc>
        <w:tc>
          <w:tcPr>
            <w:tcW w:w="1267" w:type="dxa"/>
            <w:tcBorders>
              <w:left w:val="nil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 xml:space="preserve">Nombre d’heures </w:t>
            </w:r>
            <w:proofErr w:type="spellStart"/>
            <w:r w:rsidRPr="00323003">
              <w:rPr>
                <w:rFonts w:cs="Arial"/>
                <w:sz w:val="20"/>
              </w:rPr>
              <w:t>hebdoma-daires</w:t>
            </w:r>
            <w:proofErr w:type="spellEnd"/>
          </w:p>
        </w:tc>
        <w:tc>
          <w:tcPr>
            <w:tcW w:w="1210" w:type="dxa"/>
            <w:tcBorders>
              <w:left w:val="single" w:sz="6" w:space="0" w:color="auto"/>
              <w:right w:val="single" w:sz="6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Coût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323003">
              <w:rPr>
                <w:rFonts w:cs="Arial"/>
                <w:sz w:val="20"/>
              </w:rPr>
              <w:t>annuel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12" w:space="0" w:color="auto"/>
            </w:tcBorders>
          </w:tcPr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  <w:r w:rsidRPr="004017DD">
              <w:rPr>
                <w:rFonts w:cs="Arial"/>
                <w:sz w:val="20"/>
              </w:rPr>
              <w:t xml:space="preserve">Désignation des financements </w:t>
            </w:r>
            <w:r>
              <w:rPr>
                <w:rFonts w:cs="Arial"/>
                <w:sz w:val="20"/>
              </w:rPr>
              <w:t>et</w:t>
            </w:r>
            <w:r w:rsidRPr="004017DD">
              <w:rPr>
                <w:rFonts w:cs="Arial"/>
                <w:sz w:val="20"/>
              </w:rPr>
              <w:t xml:space="preserve"> montant(s</w:t>
            </w:r>
            <w:r w:rsidRPr="004017DD">
              <w:rPr>
                <w:rFonts w:cs="Arial"/>
                <w:b/>
                <w:sz w:val="20"/>
              </w:rPr>
              <w:t>)</w:t>
            </w:r>
          </w:p>
          <w:p w:rsidR="00317906" w:rsidRPr="00323003" w:rsidRDefault="00317906" w:rsidP="0010275A">
            <w:pPr>
              <w:jc w:val="center"/>
              <w:rPr>
                <w:rFonts w:cs="Arial"/>
                <w:sz w:val="20"/>
              </w:rPr>
            </w:pPr>
          </w:p>
        </w:tc>
      </w:tr>
      <w:tr w:rsidR="00317906" w:rsidRPr="006F4F4F" w:rsidTr="0010275A">
        <w:trPr>
          <w:trHeight w:val="4718"/>
        </w:trPr>
        <w:tc>
          <w:tcPr>
            <w:tcW w:w="163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Direction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Secrétariat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Comptabilité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Encadrant technique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Accompagnateur</w:t>
            </w:r>
          </w:p>
          <w:p w:rsidR="00317906" w:rsidRPr="00143163" w:rsidRDefault="00317906" w:rsidP="0010275A">
            <w:pPr>
              <w:rPr>
                <w:b/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Intervenants extérieurs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Bénévoles</w:t>
            </w: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</w:p>
          <w:p w:rsidR="00317906" w:rsidRPr="00143163" w:rsidRDefault="00317906" w:rsidP="0010275A">
            <w:pPr>
              <w:rPr>
                <w:sz w:val="18"/>
                <w:szCs w:val="18"/>
              </w:rPr>
            </w:pPr>
            <w:r w:rsidRPr="00143163">
              <w:rPr>
                <w:sz w:val="18"/>
                <w:szCs w:val="18"/>
              </w:rPr>
              <w:t>Autres (à préciser) :</w:t>
            </w:r>
          </w:p>
          <w:p w:rsidR="00317906" w:rsidRPr="004017DD" w:rsidRDefault="00317906" w:rsidP="0010275A">
            <w:pPr>
              <w:rPr>
                <w:rFonts w:cs="Arial"/>
                <w:b/>
                <w:sz w:val="20"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</w:rPr>
              <w:t xml:space="preserve">TOTAL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jc w:val="right"/>
              <w:rPr>
                <w:rFonts w:cs="Arial"/>
                <w:b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Default="00317906" w:rsidP="0010275A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317906" w:rsidRDefault="00317906" w:rsidP="0010275A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</w:rPr>
            </w:pPr>
          </w:p>
          <w:p w:rsidR="00317906" w:rsidRPr="006F4F4F" w:rsidRDefault="00317906" w:rsidP="0010275A">
            <w:pPr>
              <w:rPr>
                <w:rFonts w:cs="Arial"/>
                <w:b/>
                <w:szCs w:val="22"/>
              </w:rPr>
            </w:pPr>
          </w:p>
        </w:tc>
      </w:tr>
    </w:tbl>
    <w:p w:rsidR="00E74BAA" w:rsidRDefault="00E74BAA"/>
    <w:sectPr w:rsidR="00E74BAA" w:rsidSect="00317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81"/>
    <w:rsid w:val="0002782E"/>
    <w:rsid w:val="00317906"/>
    <w:rsid w:val="00E74BAA"/>
    <w:rsid w:val="00E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B886-BA54-4A28-B89F-BDF0F6B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06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317906"/>
    <w:pPr>
      <w:keepNext/>
      <w:tabs>
        <w:tab w:val="left" w:pos="1276"/>
      </w:tabs>
      <w:jc w:val="center"/>
      <w:outlineLvl w:val="0"/>
    </w:pPr>
    <w:rPr>
      <w:rFonts w:ascii="Arial Gras" w:hAnsi="Arial Gras"/>
      <w:b/>
      <w:smallCap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7906"/>
    <w:rPr>
      <w:rFonts w:ascii="Arial Gras" w:eastAsia="Times New Roman" w:hAnsi="Arial Gras" w:cs="Times New Roman"/>
      <w:b/>
      <w:smallCap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Manche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GROULT Emilie</dc:creator>
  <cp:keywords/>
  <dc:description/>
  <cp:lastModifiedBy>ROMUALD Catherine</cp:lastModifiedBy>
  <cp:revision>2</cp:revision>
  <dcterms:created xsi:type="dcterms:W3CDTF">2019-05-08T22:06:00Z</dcterms:created>
  <dcterms:modified xsi:type="dcterms:W3CDTF">2019-05-08T22:06:00Z</dcterms:modified>
</cp:coreProperties>
</file>